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EBF" w:rsidRPr="00BD4F13" w:rsidRDefault="00A77EBF">
      <w:pPr>
        <w:spacing w:line="480" w:lineRule="exact"/>
        <w:rPr>
          <w:rFonts w:ascii="黑体" w:eastAsia="黑体" w:hAnsi="仿宋_GB2312" w:cs="仿宋_GB2312"/>
          <w:kern w:val="40"/>
          <w:sz w:val="28"/>
          <w:szCs w:val="28"/>
        </w:rPr>
      </w:pPr>
      <w:r w:rsidRPr="00BD4F13">
        <w:rPr>
          <w:rFonts w:ascii="黑体" w:eastAsia="黑体" w:hAnsi="仿宋_GB2312" w:cs="仿宋_GB2312" w:hint="eastAsia"/>
          <w:kern w:val="40"/>
          <w:sz w:val="28"/>
          <w:szCs w:val="28"/>
        </w:rPr>
        <w:t>附件</w:t>
      </w:r>
      <w:r w:rsidRPr="00BD4F13">
        <w:rPr>
          <w:rFonts w:ascii="黑体" w:eastAsia="黑体" w:hAnsi="仿宋_GB2312" w:cs="仿宋_GB2312"/>
          <w:kern w:val="40"/>
          <w:sz w:val="28"/>
          <w:szCs w:val="28"/>
        </w:rPr>
        <w:t>1</w:t>
      </w:r>
    </w:p>
    <w:p w:rsidR="00A77EBF" w:rsidRDefault="00A77EBF">
      <w:pPr>
        <w:spacing w:line="840" w:lineRule="exact"/>
        <w:jc w:val="center"/>
        <w:rPr>
          <w:rFonts w:ascii="方正小标宋简体" w:eastAsia="方正小标宋简体" w:hAnsi="华文中宋"/>
          <w:kern w:val="40"/>
          <w:sz w:val="44"/>
          <w:szCs w:val="44"/>
        </w:rPr>
      </w:pPr>
    </w:p>
    <w:p w:rsidR="00A77EBF" w:rsidRDefault="00A77EBF">
      <w:pPr>
        <w:spacing w:line="840" w:lineRule="exact"/>
        <w:jc w:val="center"/>
        <w:rPr>
          <w:rFonts w:ascii="方正小标宋简体" w:eastAsia="方正小标宋简体" w:hAnsi="华文中宋"/>
          <w:kern w:val="40"/>
          <w:sz w:val="44"/>
          <w:szCs w:val="44"/>
        </w:rPr>
      </w:pPr>
    </w:p>
    <w:p w:rsidR="00A77EBF" w:rsidRPr="00BD4F13" w:rsidRDefault="00A77EBF">
      <w:pPr>
        <w:spacing w:line="840" w:lineRule="exact"/>
        <w:jc w:val="center"/>
        <w:rPr>
          <w:rFonts w:ascii="方正小标宋简体" w:eastAsia="方正小标宋简体" w:hAnsi="华文中宋"/>
          <w:kern w:val="40"/>
          <w:sz w:val="44"/>
          <w:szCs w:val="44"/>
        </w:rPr>
      </w:pPr>
      <w:r w:rsidRPr="00BD4F13">
        <w:rPr>
          <w:rFonts w:ascii="方正小标宋简体" w:eastAsia="方正小标宋简体" w:hAnsi="华文中宋" w:hint="eastAsia"/>
          <w:kern w:val="40"/>
          <w:sz w:val="44"/>
          <w:szCs w:val="44"/>
        </w:rPr>
        <w:t>长治市民办职业培训学校</w:t>
      </w:r>
    </w:p>
    <w:p w:rsidR="00A77EBF" w:rsidRPr="00BD4F13" w:rsidRDefault="00A77EBF">
      <w:pPr>
        <w:spacing w:line="840" w:lineRule="exact"/>
        <w:jc w:val="center"/>
        <w:rPr>
          <w:rFonts w:ascii="黑体" w:eastAsia="黑体" w:hAnsi="华文中宋"/>
          <w:spacing w:val="40"/>
          <w:kern w:val="40"/>
          <w:sz w:val="44"/>
          <w:szCs w:val="44"/>
        </w:rPr>
      </w:pPr>
      <w:r w:rsidRPr="00BD4F13">
        <w:rPr>
          <w:rFonts w:ascii="方正小标宋简体" w:eastAsia="方正小标宋简体" w:hAnsi="华文中宋" w:hint="eastAsia"/>
          <w:kern w:val="40"/>
          <w:sz w:val="44"/>
          <w:szCs w:val="44"/>
        </w:rPr>
        <w:t>年检评估报告书</w:t>
      </w:r>
    </w:p>
    <w:p w:rsidR="00A77EBF" w:rsidRDefault="00A77EBF">
      <w:pPr>
        <w:jc w:val="center"/>
        <w:outlineLvl w:val="0"/>
        <w:rPr>
          <w:rFonts w:ascii="楷体_GB2312" w:eastAsia="楷体_GB2312" w:hAnsi="楷体_GB2312" w:cs="楷体_GB2312"/>
          <w:spacing w:val="40"/>
          <w:kern w:val="40"/>
          <w:sz w:val="32"/>
          <w:szCs w:val="32"/>
        </w:rPr>
      </w:pPr>
    </w:p>
    <w:p w:rsidR="00A77EBF" w:rsidRDefault="00A77EBF">
      <w:pPr>
        <w:jc w:val="center"/>
        <w:outlineLvl w:val="0"/>
        <w:rPr>
          <w:rFonts w:ascii="楷体_GB2312" w:eastAsia="楷体_GB2312" w:hAnsi="楷体_GB2312" w:cs="楷体_GB2312"/>
          <w:spacing w:val="40"/>
          <w:kern w:val="40"/>
          <w:sz w:val="32"/>
          <w:szCs w:val="32"/>
        </w:rPr>
      </w:pPr>
      <w:r>
        <w:rPr>
          <w:rFonts w:ascii="楷体_GB2312" w:eastAsia="楷体_GB2312" w:hAnsi="楷体_GB2312" w:cs="楷体_GB2312" w:hint="eastAsia"/>
          <w:spacing w:val="40"/>
          <w:kern w:val="40"/>
          <w:sz w:val="32"/>
          <w:szCs w:val="32"/>
        </w:rPr>
        <w:t>（</w:t>
      </w:r>
      <w:r>
        <w:rPr>
          <w:rFonts w:ascii="楷体_GB2312" w:eastAsia="楷体_GB2312" w:hAnsi="楷体_GB2312" w:cs="楷体_GB2312"/>
          <w:spacing w:val="40"/>
          <w:kern w:val="40"/>
          <w:sz w:val="32"/>
          <w:szCs w:val="32"/>
        </w:rPr>
        <w:t>2023</w:t>
      </w:r>
      <w:r>
        <w:rPr>
          <w:rFonts w:ascii="楷体_GB2312" w:eastAsia="楷体_GB2312" w:hAnsi="楷体_GB2312" w:cs="楷体_GB2312" w:hint="eastAsia"/>
          <w:spacing w:val="40"/>
          <w:kern w:val="40"/>
          <w:sz w:val="32"/>
          <w:szCs w:val="32"/>
        </w:rPr>
        <w:t>年度）</w:t>
      </w:r>
    </w:p>
    <w:p w:rsidR="00A77EBF" w:rsidRDefault="00A77EBF">
      <w:pPr>
        <w:jc w:val="center"/>
        <w:rPr>
          <w:rFonts w:eastAsia="黑体"/>
          <w:spacing w:val="40"/>
          <w:kern w:val="40"/>
          <w:sz w:val="36"/>
        </w:rPr>
      </w:pPr>
    </w:p>
    <w:p w:rsidR="00A77EBF" w:rsidRDefault="00A77EBF">
      <w:pPr>
        <w:jc w:val="center"/>
        <w:rPr>
          <w:rFonts w:eastAsia="黑体"/>
          <w:spacing w:val="40"/>
          <w:kern w:val="40"/>
          <w:sz w:val="36"/>
        </w:rPr>
      </w:pPr>
    </w:p>
    <w:p w:rsidR="00A77EBF" w:rsidRDefault="00A77EBF">
      <w:pPr>
        <w:jc w:val="center"/>
        <w:rPr>
          <w:rFonts w:eastAsia="黑体"/>
          <w:spacing w:val="40"/>
          <w:kern w:val="40"/>
          <w:sz w:val="36"/>
        </w:rPr>
      </w:pPr>
    </w:p>
    <w:p w:rsidR="00A77EBF" w:rsidRDefault="00A77EBF">
      <w:pPr>
        <w:jc w:val="center"/>
        <w:rPr>
          <w:rFonts w:eastAsia="黑体"/>
          <w:spacing w:val="40"/>
          <w:kern w:val="40"/>
          <w:sz w:val="36"/>
        </w:rPr>
      </w:pPr>
    </w:p>
    <w:p w:rsidR="00A77EBF" w:rsidRDefault="00A77EBF">
      <w:pPr>
        <w:rPr>
          <w:rFonts w:eastAsia="黑体"/>
          <w:spacing w:val="40"/>
          <w:kern w:val="40"/>
          <w:sz w:val="36"/>
        </w:rPr>
      </w:pPr>
    </w:p>
    <w:p w:rsidR="00A77EBF" w:rsidRDefault="00A77EBF" w:rsidP="00BD4F13">
      <w:pPr>
        <w:spacing w:line="900" w:lineRule="exact"/>
        <w:ind w:firstLineChars="450" w:firstLine="31680"/>
        <w:rPr>
          <w:rFonts w:ascii="仿宋_GB2312" w:eastAsia="仿宋_GB2312" w:hAnsi="仿宋_GB2312" w:cs="仿宋_GB2312"/>
          <w:kern w:val="4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学校名称</w:t>
      </w:r>
      <w:r>
        <w:rPr>
          <w:rFonts w:ascii="方正小标宋简体" w:eastAsia="方正小标宋简体" w:hAnsi="方正小标宋简体" w:cs="方正小标宋简体"/>
          <w:kern w:val="4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kern w:val="40"/>
          <w:sz w:val="32"/>
          <w:szCs w:val="32"/>
          <w:u w:val="single"/>
        </w:rPr>
        <w:t xml:space="preserve">       </w:t>
      </w: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  <w:u w:val="single"/>
        </w:rPr>
        <w:t>（盖章）</w:t>
      </w:r>
      <w:r>
        <w:rPr>
          <w:rFonts w:ascii="仿宋_GB2312" w:eastAsia="仿宋_GB2312" w:hAnsi="仿宋_GB2312" w:cs="仿宋_GB2312"/>
          <w:kern w:val="40"/>
          <w:sz w:val="32"/>
          <w:szCs w:val="32"/>
          <w:u w:val="single"/>
        </w:rPr>
        <w:t xml:space="preserve">            </w:t>
      </w:r>
    </w:p>
    <w:p w:rsidR="00A77EBF" w:rsidRDefault="00A77EBF" w:rsidP="00BD4F13">
      <w:pPr>
        <w:spacing w:line="900" w:lineRule="exact"/>
        <w:ind w:firstLineChars="450" w:firstLine="31680"/>
        <w:rPr>
          <w:rFonts w:ascii="仿宋_GB2312" w:eastAsia="仿宋_GB2312" w:hAnsi="仿宋_GB2312" w:cs="仿宋_GB2312"/>
          <w:spacing w:val="40"/>
          <w:kern w:val="4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联</w:t>
      </w:r>
      <w:r>
        <w:rPr>
          <w:rFonts w:ascii="方正小标宋简体" w:eastAsia="方正小标宋简体" w:hAnsi="方正小标宋简体" w:cs="方正小标宋简体"/>
          <w:kern w:val="40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系</w:t>
      </w:r>
      <w:r>
        <w:rPr>
          <w:rFonts w:ascii="方正小标宋简体" w:eastAsia="方正小标宋简体" w:hAnsi="方正小标宋简体" w:cs="方正小标宋简体"/>
          <w:kern w:val="40"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人</w:t>
      </w:r>
      <w:r>
        <w:rPr>
          <w:rFonts w:ascii="方正小标宋简体" w:eastAsia="方正小标宋简体" w:hAnsi="方正小标宋简体" w:cs="方正小标宋简体"/>
          <w:kern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-40"/>
          <w:kern w:val="4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cs="仿宋_GB2312"/>
          <w:spacing w:val="40"/>
          <w:kern w:val="40"/>
          <w:sz w:val="32"/>
          <w:szCs w:val="32"/>
          <w:u w:val="single"/>
        </w:rPr>
        <w:t xml:space="preserve">                 </w:t>
      </w:r>
    </w:p>
    <w:p w:rsidR="00A77EBF" w:rsidRDefault="00A77EBF" w:rsidP="00BD4F13">
      <w:pPr>
        <w:spacing w:line="900" w:lineRule="exact"/>
        <w:ind w:firstLineChars="450" w:firstLine="31680"/>
        <w:rPr>
          <w:rFonts w:ascii="仿宋_GB2312" w:eastAsia="仿宋_GB2312" w:hAnsi="仿宋_GB2312" w:cs="仿宋_GB2312"/>
          <w:kern w:val="40"/>
          <w:sz w:val="32"/>
          <w:szCs w:val="32"/>
          <w:u w:val="single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联系电话</w:t>
      </w:r>
      <w:r>
        <w:rPr>
          <w:rFonts w:ascii="方正小标宋简体" w:eastAsia="方正小标宋简体" w:hAnsi="方正小标宋简体" w:cs="方正小标宋简体"/>
          <w:kern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kern w:val="40"/>
          <w:sz w:val="32"/>
          <w:szCs w:val="32"/>
          <w:u w:val="single"/>
        </w:rPr>
        <w:t xml:space="preserve">                           </w:t>
      </w:r>
    </w:p>
    <w:p w:rsidR="00A77EBF" w:rsidRDefault="00A77EBF" w:rsidP="00BD4F13">
      <w:pPr>
        <w:tabs>
          <w:tab w:val="left" w:pos="3060"/>
          <w:tab w:val="left" w:pos="3240"/>
        </w:tabs>
        <w:spacing w:line="900" w:lineRule="exact"/>
        <w:ind w:firstLineChars="460" w:firstLine="31680"/>
        <w:rPr>
          <w:rFonts w:ascii="仿宋_GB2312" w:eastAsia="仿宋_GB2312" w:hAnsi="仿宋_GB2312" w:cs="仿宋_GB2312"/>
          <w:spacing w:val="40"/>
          <w:kern w:val="4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40"/>
          <w:sz w:val="32"/>
          <w:szCs w:val="32"/>
        </w:rPr>
        <w:t>填报时间</w:t>
      </w:r>
      <w:r>
        <w:rPr>
          <w:rFonts w:ascii="方正小标宋简体" w:eastAsia="方正小标宋简体" w:hAnsi="方正小标宋简体" w:cs="方正小标宋简体"/>
          <w:spacing w:val="40"/>
          <w:kern w:val="40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spacing w:val="40"/>
          <w:kern w:val="4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pacing w:val="40"/>
          <w:kern w:val="4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cs="仿宋_GB2312"/>
          <w:spacing w:val="40"/>
          <w:kern w:val="40"/>
          <w:sz w:val="32"/>
          <w:szCs w:val="32"/>
          <w:u w:val="single"/>
        </w:rPr>
        <w:t xml:space="preserve">     </w:t>
      </w:r>
    </w:p>
    <w:p w:rsidR="00A77EBF" w:rsidRDefault="00A77EBF">
      <w:pPr>
        <w:jc w:val="center"/>
        <w:rPr>
          <w:rFonts w:eastAsia="仿宋_GB2312"/>
          <w:spacing w:val="40"/>
          <w:kern w:val="40"/>
          <w:sz w:val="36"/>
        </w:rPr>
      </w:pPr>
    </w:p>
    <w:p w:rsidR="00A77EBF" w:rsidRDefault="00A77EBF">
      <w:pPr>
        <w:jc w:val="center"/>
        <w:rPr>
          <w:rFonts w:eastAsia="仿宋_GB2312"/>
          <w:spacing w:val="40"/>
          <w:kern w:val="40"/>
          <w:sz w:val="36"/>
        </w:rPr>
      </w:pPr>
    </w:p>
    <w:p w:rsidR="00A77EBF" w:rsidRDefault="00A77EBF">
      <w:pPr>
        <w:jc w:val="center"/>
        <w:rPr>
          <w:rFonts w:ascii="黑体" w:eastAsia="黑体" w:hAnsi="华文中宋"/>
          <w:kern w:val="40"/>
          <w:sz w:val="32"/>
        </w:rPr>
      </w:pPr>
      <w:r>
        <w:rPr>
          <w:rFonts w:ascii="黑体" w:eastAsia="黑体" w:hAnsi="华文中宋" w:hint="eastAsia"/>
          <w:kern w:val="40"/>
          <w:sz w:val="32"/>
        </w:rPr>
        <w:t>长治市人力资源和社会保障局制</w:t>
      </w:r>
    </w:p>
    <w:p w:rsidR="00A77EBF" w:rsidRDefault="00A77EBF">
      <w:pPr>
        <w:jc w:val="center"/>
        <w:rPr>
          <w:rFonts w:ascii="黑体" w:eastAsia="黑体" w:hAnsi="华文中宋"/>
          <w:kern w:val="40"/>
          <w:sz w:val="44"/>
        </w:rPr>
      </w:pPr>
    </w:p>
    <w:p w:rsidR="00A77EBF" w:rsidRDefault="00A77EBF">
      <w:pPr>
        <w:jc w:val="center"/>
        <w:rPr>
          <w:rFonts w:ascii="黑体" w:eastAsia="黑体" w:hAnsi="华文中宋"/>
          <w:kern w:val="40"/>
          <w:sz w:val="44"/>
        </w:rPr>
      </w:pPr>
      <w:r>
        <w:rPr>
          <w:rFonts w:ascii="黑体" w:eastAsia="黑体" w:hAnsi="华文中宋" w:hint="eastAsia"/>
          <w:kern w:val="40"/>
          <w:sz w:val="44"/>
        </w:rPr>
        <w:t>填</w:t>
      </w:r>
      <w:r>
        <w:rPr>
          <w:rFonts w:ascii="黑体" w:eastAsia="黑体" w:hAnsi="华文中宋"/>
          <w:kern w:val="40"/>
          <w:sz w:val="44"/>
        </w:rPr>
        <w:t xml:space="preserve"> </w:t>
      </w:r>
      <w:r>
        <w:rPr>
          <w:rFonts w:ascii="黑体" w:eastAsia="黑体" w:hAnsi="华文中宋" w:hint="eastAsia"/>
          <w:kern w:val="40"/>
          <w:sz w:val="44"/>
        </w:rPr>
        <w:t>写</w:t>
      </w:r>
      <w:r>
        <w:rPr>
          <w:rFonts w:ascii="黑体" w:eastAsia="黑体" w:hAnsi="华文中宋"/>
          <w:kern w:val="40"/>
          <w:sz w:val="44"/>
        </w:rPr>
        <w:t xml:space="preserve"> </w:t>
      </w:r>
      <w:r>
        <w:rPr>
          <w:rFonts w:ascii="黑体" w:eastAsia="黑体" w:hAnsi="华文中宋" w:hint="eastAsia"/>
          <w:kern w:val="40"/>
          <w:sz w:val="44"/>
        </w:rPr>
        <w:t>须</w:t>
      </w:r>
      <w:r>
        <w:rPr>
          <w:rFonts w:ascii="黑体" w:eastAsia="黑体" w:hAnsi="华文中宋"/>
          <w:kern w:val="40"/>
          <w:sz w:val="44"/>
        </w:rPr>
        <w:t xml:space="preserve"> </w:t>
      </w:r>
      <w:r>
        <w:rPr>
          <w:rFonts w:ascii="黑体" w:eastAsia="黑体" w:hAnsi="华文中宋" w:hint="eastAsia"/>
          <w:kern w:val="40"/>
          <w:sz w:val="44"/>
        </w:rPr>
        <w:t>知</w:t>
      </w:r>
    </w:p>
    <w:p w:rsidR="00A77EBF" w:rsidRDefault="00A77EBF">
      <w:pPr>
        <w:jc w:val="center"/>
        <w:rPr>
          <w:rFonts w:eastAsia="仿宋_GB2312"/>
          <w:spacing w:val="40"/>
          <w:kern w:val="40"/>
          <w:sz w:val="32"/>
        </w:rPr>
      </w:pPr>
    </w:p>
    <w:p w:rsidR="00A77EBF" w:rsidRDefault="00A77EBF">
      <w:pPr>
        <w:pStyle w:val="BodyText"/>
        <w:numPr>
          <w:ilvl w:val="0"/>
          <w:numId w:val="1"/>
        </w:numPr>
        <w:spacing w:after="0" w:line="8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本报告书一式两份，</w:t>
      </w:r>
      <w:r>
        <w:rPr>
          <w:rFonts w:ascii="仿宋_GB2312" w:eastAsia="仿宋_GB2312" w:hAnsi="宋体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Ansi="宋体" w:hint="eastAsia"/>
          <w:sz w:val="32"/>
          <w:szCs w:val="32"/>
        </w:rPr>
        <w:t>纸打印，内容真实无误。</w:t>
      </w:r>
    </w:p>
    <w:p w:rsidR="00A77EBF" w:rsidRDefault="00A77EBF">
      <w:pPr>
        <w:pStyle w:val="BodyText"/>
        <w:numPr>
          <w:ilvl w:val="0"/>
          <w:numId w:val="1"/>
        </w:numPr>
        <w:spacing w:after="0" w:line="8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本报告书中数据为本年度累计数。</w:t>
      </w:r>
    </w:p>
    <w:p w:rsidR="00A77EBF" w:rsidRDefault="00A77EBF">
      <w:pPr>
        <w:pStyle w:val="BodyText"/>
        <w:numPr>
          <w:ilvl w:val="0"/>
          <w:numId w:val="1"/>
        </w:numPr>
        <w:spacing w:after="0" w:line="8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本报告书中的数据、时间、电话号码等一律用阿拉伯数字填写。</w:t>
      </w:r>
    </w:p>
    <w:p w:rsidR="00A77EBF" w:rsidRDefault="00A77EBF">
      <w:pPr>
        <w:pStyle w:val="BodyText"/>
        <w:numPr>
          <w:ilvl w:val="0"/>
          <w:numId w:val="1"/>
        </w:numPr>
        <w:spacing w:after="0" w:line="8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本报告书填写不下的内容可另附</w:t>
      </w:r>
      <w:r>
        <w:rPr>
          <w:rFonts w:ascii="仿宋_GB2312" w:eastAsia="仿宋_GB2312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纸填写。</w:t>
      </w:r>
    </w:p>
    <w:p w:rsidR="00A77EBF" w:rsidRDefault="00A77EBF">
      <w:pPr>
        <w:pStyle w:val="BodyText"/>
        <w:numPr>
          <w:ilvl w:val="0"/>
          <w:numId w:val="1"/>
        </w:numPr>
        <w:spacing w:after="0" w:line="8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本报告书须经法定代表人签字及单位盖章。</w:t>
      </w:r>
    </w:p>
    <w:p w:rsidR="00A77EBF" w:rsidRDefault="00A77EBF" w:rsidP="00BD4F13">
      <w:pPr>
        <w:spacing w:line="800" w:lineRule="exact"/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>
      <w:pPr>
        <w:rPr>
          <w:rFonts w:ascii="仿宋_GB2312" w:eastAsia="仿宋_GB2312"/>
          <w:spacing w:val="40"/>
          <w:kern w:val="40"/>
          <w:sz w:val="32"/>
        </w:rPr>
      </w:pPr>
      <w:r>
        <w:rPr>
          <w:rFonts w:ascii="仿宋_GB2312" w:eastAsia="仿宋_GB2312"/>
          <w:spacing w:val="40"/>
          <w:kern w:val="40"/>
          <w:sz w:val="32"/>
        </w:rPr>
        <w:t xml:space="preserve">   </w:t>
      </w: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/>
          <w:spacing w:val="40"/>
          <w:kern w:val="40"/>
          <w:sz w:val="32"/>
        </w:rPr>
      </w:pPr>
    </w:p>
    <w:p w:rsidR="00A77EBF" w:rsidRDefault="00A77EBF">
      <w:pPr>
        <w:rPr>
          <w:rFonts w:ascii="仿宋_GB2312" w:eastAsia="仿宋_GB2312"/>
          <w:spacing w:val="40"/>
          <w:kern w:val="40"/>
          <w:sz w:val="32"/>
        </w:rPr>
      </w:pPr>
    </w:p>
    <w:tbl>
      <w:tblPr>
        <w:tblW w:w="9144" w:type="dxa"/>
        <w:tblInd w:w="-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6"/>
        <w:gridCol w:w="394"/>
        <w:gridCol w:w="750"/>
        <w:gridCol w:w="56"/>
        <w:gridCol w:w="507"/>
        <w:gridCol w:w="907"/>
        <w:gridCol w:w="123"/>
        <w:gridCol w:w="633"/>
        <w:gridCol w:w="76"/>
        <w:gridCol w:w="24"/>
        <w:gridCol w:w="862"/>
        <w:gridCol w:w="93"/>
        <w:gridCol w:w="21"/>
        <w:gridCol w:w="102"/>
        <w:gridCol w:w="309"/>
        <w:gridCol w:w="6"/>
        <w:gridCol w:w="878"/>
        <w:gridCol w:w="240"/>
        <w:gridCol w:w="39"/>
        <w:gridCol w:w="403"/>
        <w:gridCol w:w="760"/>
        <w:gridCol w:w="300"/>
        <w:gridCol w:w="1155"/>
      </w:tblGrid>
      <w:tr w:rsidR="00A77EBF">
        <w:trPr>
          <w:cantSplit/>
          <w:trHeight w:val="521"/>
        </w:trPr>
        <w:tc>
          <w:tcPr>
            <w:tcW w:w="914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tabs>
                <w:tab w:val="left" w:pos="8442"/>
              </w:tabs>
              <w:jc w:val="center"/>
              <w:rPr>
                <w:rFonts w:ascii="黑体" w:eastAsia="黑体" w:hAnsi="华文中宋"/>
                <w:sz w:val="30"/>
              </w:rPr>
            </w:pPr>
            <w:r>
              <w:rPr>
                <w:rFonts w:ascii="黑体" w:eastAsia="黑体" w:hAnsi="华文中宋" w:hint="eastAsia"/>
                <w:sz w:val="30"/>
              </w:rPr>
              <w:t>基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本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情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况</w:t>
            </w:r>
          </w:p>
        </w:tc>
      </w:tr>
      <w:tr w:rsidR="00A77EBF">
        <w:trPr>
          <w:trHeight w:val="618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学校名称</w:t>
            </w:r>
          </w:p>
        </w:tc>
        <w:tc>
          <w:tcPr>
            <w:tcW w:w="40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许可证号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trHeight w:val="521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学校详细地址</w:t>
            </w:r>
          </w:p>
        </w:tc>
        <w:tc>
          <w:tcPr>
            <w:tcW w:w="40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rPr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有效期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trHeight w:val="521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学校性质（民办非企业单位或公司）</w:t>
            </w:r>
          </w:p>
        </w:tc>
        <w:tc>
          <w:tcPr>
            <w:tcW w:w="27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统一社会信用代码</w:t>
            </w:r>
          </w:p>
        </w:tc>
        <w:tc>
          <w:tcPr>
            <w:tcW w:w="2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right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trHeight w:val="388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所属区县</w:t>
            </w:r>
          </w:p>
        </w:tc>
        <w:tc>
          <w:tcPr>
            <w:tcW w:w="27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289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trHeight w:val="410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</w:t>
            </w:r>
          </w:p>
        </w:tc>
        <w:tc>
          <w:tcPr>
            <w:tcW w:w="16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trHeight w:val="377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cantSplit/>
          <w:trHeight w:val="336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校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长</w:t>
            </w:r>
          </w:p>
        </w:tc>
        <w:tc>
          <w:tcPr>
            <w:tcW w:w="173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cantSplit/>
          <w:trHeight w:val="433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03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cantSplit/>
          <w:trHeight w:val="517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注册资金（万元）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</w:t>
            </w:r>
          </w:p>
        </w:tc>
        <w:tc>
          <w:tcPr>
            <w:tcW w:w="232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固定资产（万元）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</w:t>
            </w:r>
          </w:p>
        </w:tc>
      </w:tr>
      <w:tr w:rsidR="00A77EBF">
        <w:trPr>
          <w:cantSplit/>
          <w:trHeight w:val="517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2023</w:t>
            </w:r>
            <w:r>
              <w:rPr>
                <w:rFonts w:ascii="仿宋_GB2312" w:eastAsia="仿宋_GB2312" w:hint="eastAsia"/>
                <w:sz w:val="24"/>
              </w:rPr>
              <w:t>年经费（万元）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26" w:type="dxa"/>
            <w:gridSpan w:val="6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2023</w:t>
            </w:r>
            <w:r>
              <w:rPr>
                <w:rFonts w:ascii="仿宋_GB2312" w:eastAsia="仿宋_GB2312" w:hint="eastAsia"/>
                <w:sz w:val="24"/>
              </w:rPr>
              <w:t>年支出（万元）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cantSplit/>
          <w:trHeight w:val="553"/>
        </w:trPr>
        <w:tc>
          <w:tcPr>
            <w:tcW w:w="9144" w:type="dxa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黑体" w:eastAsia="黑体" w:hAnsi="华文中宋" w:hint="eastAsia"/>
                <w:sz w:val="30"/>
              </w:rPr>
              <w:t>办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学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场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所</w:t>
            </w:r>
          </w:p>
        </w:tc>
      </w:tr>
      <w:tr w:rsidR="00A77EBF">
        <w:trPr>
          <w:cantSplit/>
          <w:trHeight w:val="672"/>
        </w:trPr>
        <w:tc>
          <w:tcPr>
            <w:tcW w:w="17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办学场所来源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3348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自有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租赁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无偿提供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</w:p>
        </w:tc>
        <w:tc>
          <w:tcPr>
            <w:tcW w:w="1433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场所期限</w:t>
            </w:r>
          </w:p>
        </w:tc>
        <w:tc>
          <w:tcPr>
            <w:tcW w:w="2657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</w:t>
            </w:r>
          </w:p>
          <w:p w:rsidR="00A77EBF" w:rsidRDefault="00A77EBF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至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年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月</w:t>
            </w:r>
            <w:r>
              <w:rPr>
                <w:rFonts w:ascii="仿宋_GB2312" w:eastAsia="仿宋_GB2312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spacing w:val="-20"/>
                <w:sz w:val="24"/>
              </w:rPr>
              <w:t>日</w:t>
            </w:r>
          </w:p>
        </w:tc>
      </w:tr>
      <w:tr w:rsidR="00A77EBF">
        <w:trPr>
          <w:cantSplit/>
          <w:trHeight w:val="472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总面积（</w:t>
            </w:r>
            <w:r>
              <w:rPr>
                <w:rFonts w:ascii="仿宋_GB2312" w:hint="eastAsia"/>
                <w:sz w:val="24"/>
              </w:rPr>
              <w:t>㎡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6931" w:type="dxa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77EBF">
        <w:trPr>
          <w:cantSplit/>
          <w:trHeight w:val="521"/>
        </w:trPr>
        <w:tc>
          <w:tcPr>
            <w:tcW w:w="2213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77EBF" w:rsidRDefault="00A77EB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办公场所（</w:t>
            </w:r>
            <w:r>
              <w:rPr>
                <w:rFonts w:ascii="仿宋_GB2312" w:hint="eastAsia"/>
                <w:sz w:val="24"/>
              </w:rPr>
              <w:t>㎡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15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理论教学场所（</w:t>
            </w:r>
            <w:r>
              <w:rPr>
                <w:rFonts w:ascii="仿宋_GB2312" w:hint="eastAsia"/>
                <w:sz w:val="24"/>
              </w:rPr>
              <w:t>㎡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378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实习场地（</w:t>
            </w:r>
            <w:r>
              <w:rPr>
                <w:rFonts w:ascii="仿宋_GB2312" w:hint="eastAsia"/>
                <w:sz w:val="24"/>
              </w:rPr>
              <w:t>㎡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</w:tr>
      <w:tr w:rsidR="00A77EBF">
        <w:trPr>
          <w:cantSplit/>
          <w:trHeight w:val="422"/>
        </w:trPr>
        <w:tc>
          <w:tcPr>
            <w:tcW w:w="2213" w:type="dxa"/>
            <w:gridSpan w:val="5"/>
            <w:vMerge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150" w:type="dxa"/>
            <w:gridSpan w:val="10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781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jc w:val="center"/>
              <w:rPr>
                <w:rFonts w:ascii="黑体" w:eastAsia="黑体" w:hAnsi="华文中宋"/>
                <w:sz w:val="24"/>
              </w:rPr>
            </w:pPr>
          </w:p>
        </w:tc>
      </w:tr>
      <w:tr w:rsidR="00A77EBF">
        <w:trPr>
          <w:cantSplit/>
          <w:trHeight w:val="453"/>
        </w:trPr>
        <w:tc>
          <w:tcPr>
            <w:tcW w:w="2213" w:type="dxa"/>
            <w:gridSpan w:val="5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办学场所有无产权</w:t>
            </w:r>
          </w:p>
        </w:tc>
        <w:tc>
          <w:tcPr>
            <w:tcW w:w="6931" w:type="dxa"/>
            <w:gridSpan w:val="18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黑体" w:eastAsia="黑体" w:hAnsi="华文中宋"/>
                <w:sz w:val="30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□有</w:t>
            </w:r>
            <w:r>
              <w:rPr>
                <w:rFonts w:ascii="仿宋_GB2312" w:eastAsia="仿宋_GB2312" w:hAnsi="宋体"/>
                <w:sz w:val="24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4"/>
              </w:rPr>
              <w:t>□无</w:t>
            </w:r>
          </w:p>
        </w:tc>
      </w:tr>
      <w:tr w:rsidR="00A77EBF">
        <w:trPr>
          <w:cantSplit/>
          <w:trHeight w:val="418"/>
        </w:trPr>
        <w:tc>
          <w:tcPr>
            <w:tcW w:w="9144" w:type="dxa"/>
            <w:gridSpan w:val="23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sz w:val="24"/>
              </w:rPr>
            </w:pPr>
            <w:r>
              <w:rPr>
                <w:rFonts w:ascii="黑体" w:eastAsia="黑体" w:hAnsi="华文中宋" w:hint="eastAsia"/>
                <w:sz w:val="30"/>
              </w:rPr>
              <w:t>办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学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类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型</w:t>
            </w:r>
            <w:r>
              <w:rPr>
                <w:rFonts w:ascii="仿宋_GB2312" w:eastAsia="仿宋_GB2312" w:hint="eastAsia"/>
              </w:rPr>
              <w:t>（不够可续页）</w:t>
            </w:r>
          </w:p>
        </w:tc>
      </w:tr>
      <w:tr w:rsidR="00A77EBF">
        <w:trPr>
          <w:cantSplit/>
          <w:trHeight w:val="240"/>
        </w:trPr>
        <w:tc>
          <w:tcPr>
            <w:tcW w:w="900" w:type="dxa"/>
            <w:gridSpan w:val="2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kern w:val="0"/>
                <w:sz w:val="24"/>
              </w:rPr>
              <w:t>序号</w:t>
            </w:r>
          </w:p>
        </w:tc>
        <w:tc>
          <w:tcPr>
            <w:tcW w:w="2343" w:type="dxa"/>
            <w:gridSpan w:val="5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职业（工种）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设备设施数</w:t>
            </w:r>
          </w:p>
        </w:tc>
        <w:tc>
          <w:tcPr>
            <w:tcW w:w="2320" w:type="dxa"/>
            <w:gridSpan w:val="5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2023</w:t>
            </w:r>
            <w:r>
              <w:rPr>
                <w:rFonts w:ascii="仿宋_GB2312" w:eastAsia="仿宋_GB2312" w:hint="eastAsia"/>
                <w:spacing w:val="20"/>
                <w:kern w:val="0"/>
                <w:sz w:val="24"/>
              </w:rPr>
              <w:t>年培训人数</w:t>
            </w:r>
          </w:p>
        </w:tc>
        <w:tc>
          <w:tcPr>
            <w:tcW w:w="1455" w:type="dxa"/>
            <w:gridSpan w:val="2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评价等级</w:t>
            </w:r>
          </w:p>
        </w:tc>
      </w:tr>
      <w:tr w:rsidR="00A77EBF">
        <w:trPr>
          <w:cantSplit/>
          <w:trHeight w:val="439"/>
        </w:trPr>
        <w:tc>
          <w:tcPr>
            <w:tcW w:w="900" w:type="dxa"/>
            <w:gridSpan w:val="2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343" w:type="dxa"/>
            <w:gridSpan w:val="5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kern w:val="0"/>
                <w:szCs w:val="21"/>
              </w:rPr>
              <w:t>补贴性培训</w:t>
            </w:r>
          </w:p>
        </w:tc>
        <w:tc>
          <w:tcPr>
            <w:tcW w:w="760" w:type="dxa"/>
            <w:vAlign w:val="center"/>
          </w:tcPr>
          <w:p w:rsidR="00A77EBF" w:rsidRDefault="00A77EBF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pacing w:val="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20"/>
                <w:kern w:val="0"/>
                <w:szCs w:val="21"/>
              </w:rPr>
              <w:t>市场招生培训</w:t>
            </w:r>
          </w:p>
        </w:tc>
        <w:tc>
          <w:tcPr>
            <w:tcW w:w="1455" w:type="dxa"/>
            <w:gridSpan w:val="2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A77EBF">
        <w:trPr>
          <w:cantSplit/>
          <w:trHeight w:val="426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1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26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2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26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3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26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4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26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5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301"/>
        </w:trPr>
        <w:tc>
          <w:tcPr>
            <w:tcW w:w="900" w:type="dxa"/>
            <w:gridSpan w:val="2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/>
                <w:spacing w:val="20"/>
                <w:kern w:val="0"/>
                <w:sz w:val="24"/>
              </w:rPr>
              <w:t>6</w:t>
            </w:r>
          </w:p>
        </w:tc>
        <w:tc>
          <w:tcPr>
            <w:tcW w:w="2343" w:type="dxa"/>
            <w:gridSpan w:val="5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2126" w:type="dxa"/>
            <w:gridSpan w:val="9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760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503"/>
        </w:trPr>
        <w:tc>
          <w:tcPr>
            <w:tcW w:w="9144" w:type="dxa"/>
            <w:gridSpan w:val="23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黑体" w:eastAsia="黑体" w:hAnsi="华文中宋" w:hint="eastAsia"/>
                <w:sz w:val="30"/>
              </w:rPr>
              <w:t>人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员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配</w:t>
            </w:r>
            <w:r>
              <w:rPr>
                <w:rFonts w:ascii="黑体" w:eastAsia="黑体" w:hAnsi="华文中宋"/>
                <w:sz w:val="30"/>
              </w:rPr>
              <w:t xml:space="preserve"> </w:t>
            </w:r>
            <w:r>
              <w:rPr>
                <w:rFonts w:ascii="黑体" w:eastAsia="黑体" w:hAnsi="华文中宋" w:hint="eastAsia"/>
                <w:sz w:val="30"/>
              </w:rPr>
              <w:t>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</w:rPr>
              <w:t>不够可续页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</w:tc>
      </w:tr>
      <w:tr w:rsidR="00A77EBF">
        <w:trPr>
          <w:cantSplit/>
          <w:trHeight w:val="464"/>
        </w:trPr>
        <w:tc>
          <w:tcPr>
            <w:tcW w:w="2213" w:type="dxa"/>
            <w:gridSpan w:val="5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教职工总人数</w:t>
            </w:r>
          </w:p>
        </w:tc>
        <w:tc>
          <w:tcPr>
            <w:tcW w:w="2739" w:type="dxa"/>
            <w:gridSpan w:val="8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037" w:type="dxa"/>
            <w:gridSpan w:val="9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持有职业资格或技能等级证书人数</w:t>
            </w:r>
          </w:p>
        </w:tc>
        <w:tc>
          <w:tcPr>
            <w:tcW w:w="1155" w:type="dxa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2213" w:type="dxa"/>
            <w:gridSpan w:val="5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其中专职教师人数</w:t>
            </w:r>
          </w:p>
        </w:tc>
        <w:tc>
          <w:tcPr>
            <w:tcW w:w="2739" w:type="dxa"/>
            <w:gridSpan w:val="8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037" w:type="dxa"/>
            <w:gridSpan w:val="9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持有职业资格或技能等级证书人数</w:t>
            </w:r>
          </w:p>
        </w:tc>
        <w:tc>
          <w:tcPr>
            <w:tcW w:w="1155" w:type="dxa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2213" w:type="dxa"/>
            <w:gridSpan w:val="5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其中兼职教师人数</w:t>
            </w:r>
          </w:p>
        </w:tc>
        <w:tc>
          <w:tcPr>
            <w:tcW w:w="2739" w:type="dxa"/>
            <w:gridSpan w:val="8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3037" w:type="dxa"/>
            <w:gridSpan w:val="9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持有职业资格或技能等级证书人数</w:t>
            </w:r>
          </w:p>
        </w:tc>
        <w:tc>
          <w:tcPr>
            <w:tcW w:w="1155" w:type="dxa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558"/>
        </w:trPr>
        <w:tc>
          <w:tcPr>
            <w:tcW w:w="506" w:type="dxa"/>
            <w:vMerge w:val="restart"/>
            <w:textDirection w:val="tbRlV"/>
            <w:vAlign w:val="center"/>
          </w:tcPr>
          <w:p w:rsidR="00A77EBF" w:rsidRDefault="00A77EBF">
            <w:pPr>
              <w:spacing w:line="380" w:lineRule="exact"/>
              <w:ind w:left="113" w:right="113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管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理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人员</w:t>
            </w: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</w:t>
            </w:r>
          </w:p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程度</w:t>
            </w: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专业技术职务或职业资格等级</w:t>
            </w: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担任何种工种（职业）培训教师</w:t>
            </w: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</w:tc>
      </w:tr>
      <w:tr w:rsidR="00A77EBF">
        <w:trPr>
          <w:cantSplit/>
          <w:trHeight w:val="405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05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05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kern w:val="0"/>
                <w:sz w:val="24"/>
              </w:rPr>
              <w:t>专职教师</w:t>
            </w: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58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 w:val="restart"/>
            <w:vAlign w:val="center"/>
          </w:tcPr>
          <w:p w:rsidR="00A77EBF" w:rsidRDefault="00A77EBF">
            <w:pPr>
              <w:spacing w:line="380" w:lineRule="exact"/>
              <w:jc w:val="center"/>
              <w:rPr>
                <w:rFonts w:ascii="仿宋_GB2312" w:eastAsia="仿宋_GB2312"/>
                <w:spacing w:val="20"/>
                <w:kern w:val="0"/>
                <w:sz w:val="24"/>
              </w:rPr>
            </w:pPr>
            <w:r>
              <w:rPr>
                <w:rFonts w:ascii="仿宋_GB2312" w:eastAsia="仿宋_GB2312" w:hint="eastAsia"/>
                <w:spacing w:val="20"/>
                <w:kern w:val="0"/>
                <w:sz w:val="24"/>
              </w:rPr>
              <w:t>兼职教师</w:t>
            </w: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64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96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96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96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  <w:tr w:rsidR="00A77EBF">
        <w:trPr>
          <w:cantSplit/>
          <w:trHeight w:val="496"/>
        </w:trPr>
        <w:tc>
          <w:tcPr>
            <w:tcW w:w="506" w:type="dxa"/>
            <w:vMerge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5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907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56" w:type="dxa"/>
            <w:gridSpan w:val="4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862" w:type="dxa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688" w:type="dxa"/>
            <w:gridSpan w:val="8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A77EBF" w:rsidRDefault="00A77EBF">
            <w:pPr>
              <w:spacing w:line="380" w:lineRule="exact"/>
              <w:rPr>
                <w:rFonts w:ascii="仿宋_GB2312" w:eastAsia="仿宋_GB2312"/>
                <w:spacing w:val="20"/>
                <w:kern w:val="0"/>
                <w:sz w:val="24"/>
              </w:rPr>
            </w:pPr>
          </w:p>
        </w:tc>
      </w:tr>
    </w:tbl>
    <w:p w:rsidR="00A77EBF" w:rsidRDefault="00A77EB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</w:p>
    <w:p w:rsidR="00A77EBF" w:rsidRDefault="00A77EB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77EBF" w:rsidRDefault="00A77EB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民办职业培训学校法定代表人承诺书</w:t>
      </w: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</w:t>
      </w: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 w:rsidP="00BD4F13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本人和本单位郑重承诺，本报告书所填内容真实有效，并对因申请材料虚假所引发的一切后果承担法律责任。</w:t>
      </w:r>
    </w:p>
    <w:p w:rsidR="00A77EBF" w:rsidRDefault="00A77EBF" w:rsidP="00BD4F13">
      <w:p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 w:rsidP="00BD4F13">
      <w:pPr>
        <w:ind w:firstLineChars="1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法定代表人（签字）：</w:t>
      </w:r>
    </w:p>
    <w:p w:rsidR="00A77EBF" w:rsidRDefault="00A77EBF" w:rsidP="00BD4F13">
      <w:pPr>
        <w:ind w:firstLineChars="15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学校（公章）</w:t>
      </w:r>
    </w:p>
    <w:p w:rsidR="00A77EBF" w:rsidRDefault="00A77EBF">
      <w:pPr>
        <w:rPr>
          <w:rFonts w:ascii="仿宋_GB2312" w:eastAsia="仿宋_GB2312" w:hAnsi="仿宋_GB2312" w:cs="仿宋_GB2312"/>
          <w:sz w:val="32"/>
          <w:szCs w:val="32"/>
        </w:rPr>
      </w:pPr>
    </w:p>
    <w:p w:rsidR="00A77EBF" w:rsidRDefault="00A77EBF" w:rsidP="00BD4F13">
      <w:pPr>
        <w:ind w:firstLineChars="18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A77EBF" w:rsidRDefault="00A77EBF"/>
    <w:p w:rsidR="00A77EBF" w:rsidRDefault="00A77EBF"/>
    <w:p w:rsidR="00A77EBF" w:rsidRDefault="00A77EBF"/>
    <w:sectPr w:rsidR="00A77EBF" w:rsidSect="00FA7ED2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EBF" w:rsidRDefault="00A77EBF" w:rsidP="00FA7ED2">
      <w:r>
        <w:separator/>
      </w:r>
    </w:p>
  </w:endnote>
  <w:endnote w:type="continuationSeparator" w:id="0">
    <w:p w:rsidR="00A77EBF" w:rsidRDefault="00A77EBF" w:rsidP="00FA7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EBF" w:rsidRDefault="00A77EBF" w:rsidP="00FA7ED2">
      <w:r>
        <w:separator/>
      </w:r>
    </w:p>
  </w:footnote>
  <w:footnote w:type="continuationSeparator" w:id="0">
    <w:p w:rsidR="00A77EBF" w:rsidRDefault="00A77EBF" w:rsidP="00FA7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EBF" w:rsidRDefault="00A77EBF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left" w:pos="1260"/>
        </w:tabs>
        <w:ind w:left="126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380"/>
        </w:tabs>
        <w:ind w:left="138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20"/>
        </w:tabs>
        <w:ind w:left="222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I1MTVlYTRmNDU5OWE0YTVmNGFkNTJjZDUxZTQ2MmYifQ=="/>
  </w:docVars>
  <w:rsids>
    <w:rsidRoot w:val="000C0D75"/>
    <w:rsid w:val="F7FBD00B"/>
    <w:rsid w:val="000170DC"/>
    <w:rsid w:val="000C0D75"/>
    <w:rsid w:val="002743B3"/>
    <w:rsid w:val="002B01FC"/>
    <w:rsid w:val="002C0246"/>
    <w:rsid w:val="009032CF"/>
    <w:rsid w:val="00A77EBF"/>
    <w:rsid w:val="00BD4F13"/>
    <w:rsid w:val="00F20EDC"/>
    <w:rsid w:val="00FA6C6C"/>
    <w:rsid w:val="00FA7ED2"/>
    <w:rsid w:val="0175706E"/>
    <w:rsid w:val="21A97250"/>
    <w:rsid w:val="438F68E5"/>
    <w:rsid w:val="56FF66C0"/>
    <w:rsid w:val="61CB6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D2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A7E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A7ED2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FA7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A7ED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03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032C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190</Words>
  <Characters>1083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cp:lastPrinted>2008-05-23T23:04:00Z</cp:lastPrinted>
  <dcterms:created xsi:type="dcterms:W3CDTF">2022-03-08T23:15:00Z</dcterms:created>
  <dcterms:modified xsi:type="dcterms:W3CDTF">2008-05-23T23:04:00Z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880DB48C7E2140EF862C71B4D26C317D</vt:lpwstr>
  </property>
</Properties>
</file>